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BE" w:rsidRDefault="00E17CBE" w:rsidP="00E17CBE">
      <w:pPr>
        <w:pStyle w:val="ListParagraph"/>
        <w:numPr>
          <w:ilvl w:val="0"/>
          <w:numId w:val="1"/>
        </w:numPr>
      </w:pPr>
      <w:r>
        <w:t>Year-round schools will discuss their process</w:t>
      </w:r>
    </w:p>
    <w:p w:rsidR="00E17CBE" w:rsidRDefault="00E17CBE" w:rsidP="00E17CBE">
      <w:pPr>
        <w:pStyle w:val="ListParagraph"/>
        <w:numPr>
          <w:ilvl w:val="1"/>
          <w:numId w:val="1"/>
        </w:numPr>
      </w:pPr>
      <w:r>
        <w:t xml:space="preserve">Vista Verde, Westpark and Woodbury will discuss what went right and what went wrong (of course nothing went wrong… </w:t>
      </w:r>
      <w:r>
        <w:sym w:font="Wingdings" w:char="F04A"/>
      </w:r>
      <w:r>
        <w:t>)</w:t>
      </w:r>
    </w:p>
    <w:p w:rsidR="00E17CBE" w:rsidRDefault="00E17CBE" w:rsidP="00E17CBE">
      <w:pPr>
        <w:pStyle w:val="ListParagraph"/>
        <w:numPr>
          <w:ilvl w:val="0"/>
          <w:numId w:val="1"/>
        </w:numPr>
      </w:pPr>
      <w:r>
        <w:t>Discuss what was done this summer at your site with consumables</w:t>
      </w:r>
    </w:p>
    <w:p w:rsidR="00E17CBE" w:rsidRDefault="00E17CBE" w:rsidP="00E17CBE">
      <w:pPr>
        <w:pStyle w:val="ListParagraph"/>
        <w:numPr>
          <w:ilvl w:val="1"/>
          <w:numId w:val="1"/>
        </w:numPr>
      </w:pPr>
      <w:r>
        <w:t>Delivery</w:t>
      </w:r>
    </w:p>
    <w:p w:rsidR="00E17CBE" w:rsidRDefault="00E17CBE" w:rsidP="00E17CBE">
      <w:pPr>
        <w:pStyle w:val="ListParagraph"/>
        <w:numPr>
          <w:ilvl w:val="1"/>
          <w:numId w:val="1"/>
        </w:numPr>
      </w:pPr>
      <w:r>
        <w:t>Process</w:t>
      </w:r>
    </w:p>
    <w:p w:rsidR="00E17CBE" w:rsidRDefault="00E17CBE" w:rsidP="00E17CBE">
      <w:pPr>
        <w:pStyle w:val="ListParagraph"/>
        <w:numPr>
          <w:ilvl w:val="0"/>
          <w:numId w:val="1"/>
        </w:numPr>
      </w:pPr>
      <w:r>
        <w:t>The expectations of checking out textbooks and workbooks to your students</w:t>
      </w:r>
    </w:p>
    <w:p w:rsidR="00E17CBE" w:rsidRDefault="00E17CBE" w:rsidP="00E17CBE">
      <w:pPr>
        <w:pStyle w:val="ListParagraph"/>
        <w:numPr>
          <w:ilvl w:val="1"/>
          <w:numId w:val="1"/>
        </w:numPr>
      </w:pPr>
      <w:r>
        <w:t>K-3</w:t>
      </w:r>
    </w:p>
    <w:p w:rsidR="00E17CBE" w:rsidRDefault="00E17CBE" w:rsidP="00E17CBE">
      <w:pPr>
        <w:pStyle w:val="ListParagraph"/>
        <w:numPr>
          <w:ilvl w:val="1"/>
          <w:numId w:val="1"/>
        </w:numPr>
      </w:pPr>
      <w:r>
        <w:t>4-6</w:t>
      </w:r>
    </w:p>
    <w:p w:rsidR="00E17CBE" w:rsidRDefault="00E17CBE" w:rsidP="00E17CBE">
      <w:pPr>
        <w:pStyle w:val="ListParagraph"/>
        <w:numPr>
          <w:ilvl w:val="0"/>
          <w:numId w:val="1"/>
        </w:numPr>
      </w:pPr>
      <w:r>
        <w:t>How to use UNUCON</w:t>
      </w:r>
    </w:p>
    <w:p w:rsidR="00E17CBE" w:rsidRDefault="00E17CBE" w:rsidP="00E17CBE">
      <w:pPr>
        <w:pStyle w:val="ListParagraph"/>
        <w:numPr>
          <w:ilvl w:val="0"/>
          <w:numId w:val="1"/>
        </w:numPr>
      </w:pPr>
      <w:r>
        <w:t>Return of surplus workbooks at your site</w:t>
      </w:r>
    </w:p>
    <w:p w:rsidR="00E17CBE" w:rsidRDefault="00E17CBE" w:rsidP="00E17CBE">
      <w:pPr>
        <w:pStyle w:val="ListParagraph"/>
        <w:numPr>
          <w:ilvl w:val="0"/>
          <w:numId w:val="1"/>
        </w:numPr>
      </w:pPr>
      <w:r>
        <w:t>Obsolete material</w:t>
      </w:r>
    </w:p>
    <w:p w:rsidR="00E17CBE" w:rsidRDefault="00E17CBE" w:rsidP="00E17CBE">
      <w:pPr>
        <w:pStyle w:val="ListParagraph"/>
        <w:numPr>
          <w:ilvl w:val="0"/>
          <w:numId w:val="1"/>
        </w:numPr>
      </w:pPr>
      <w:r>
        <w:t>How to enter copies into a title record</w:t>
      </w:r>
    </w:p>
    <w:p w:rsidR="00E17CBE" w:rsidRDefault="00E17CBE" w:rsidP="00E17CBE">
      <w:pPr>
        <w:pStyle w:val="ListParagraph"/>
        <w:numPr>
          <w:ilvl w:val="0"/>
          <w:numId w:val="1"/>
        </w:numPr>
      </w:pPr>
      <w:r>
        <w:t>What to do if a workbook or textbook is not barcoded</w:t>
      </w:r>
    </w:p>
    <w:p w:rsidR="00F643C5" w:rsidRDefault="00F643C5">
      <w:bookmarkStart w:id="0" w:name="_GoBack"/>
      <w:bookmarkEnd w:id="0"/>
    </w:p>
    <w:sectPr w:rsidR="00F643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90F11"/>
    <w:multiLevelType w:val="hybridMultilevel"/>
    <w:tmpl w:val="5B28721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BE"/>
    <w:rsid w:val="00E17CBE"/>
    <w:rsid w:val="00F643C5"/>
    <w:rsid w:val="00FD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CBE"/>
    <w:pPr>
      <w:spacing w:after="0" w:line="240" w:lineRule="auto"/>
      <w:ind w:left="720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CBE"/>
    <w:pPr>
      <w:spacing w:after="0" w:line="240" w:lineRule="auto"/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4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Simsovic</dc:creator>
  <cp:lastModifiedBy>Alan Simsovic</cp:lastModifiedBy>
  <cp:revision>1</cp:revision>
  <dcterms:created xsi:type="dcterms:W3CDTF">2012-08-31T23:40:00Z</dcterms:created>
  <dcterms:modified xsi:type="dcterms:W3CDTF">2012-08-31T23:41:00Z</dcterms:modified>
</cp:coreProperties>
</file>